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5746" w14:textId="52EC81D1" w:rsidR="00C94F26" w:rsidRDefault="00B4695E" w:rsidP="00B4695E">
      <w:pPr>
        <w:pStyle w:val="Heading1"/>
      </w:pPr>
      <w:r>
        <w:t>Using application rates given as an amount of pesticide per a set amount of carrier water</w:t>
      </w:r>
    </w:p>
    <w:p w14:paraId="00F01D13" w14:textId="440686D3" w:rsidR="00B4695E" w:rsidRDefault="00B4695E">
      <w:pPr>
        <w:rPr>
          <w:rFonts w:ascii="Arial" w:hAnsi="Arial" w:cs="Arial"/>
        </w:rPr>
      </w:pPr>
      <w:r>
        <w:rPr>
          <w:rFonts w:ascii="Arial" w:hAnsi="Arial" w:cs="Arial"/>
        </w:rPr>
        <w:t>Some pesticide labels give the application rate as an amount of pesticide per a specific amount of carrier water. You can use unit cancellation to determine how much pesticide you need for these applications. This works for liquid pesticide formulations as well as dry formulations that must be dissolved or suspended in water before applying them (e.g., wettable powders). The only difference is the units you use for liquids and solids.</w:t>
      </w:r>
    </w:p>
    <w:p w14:paraId="1799B67B" w14:textId="77777777" w:rsidR="00B4695E" w:rsidRDefault="00B4695E">
      <w:pPr>
        <w:rPr>
          <w:rFonts w:ascii="Arial" w:hAnsi="Arial" w:cs="Arial"/>
        </w:rPr>
      </w:pPr>
    </w:p>
    <w:p w14:paraId="65112D4F" w14:textId="705B5B02" w:rsidR="00B4695E" w:rsidRDefault="00B4695E">
      <w:pPr>
        <w:rPr>
          <w:rFonts w:ascii="Arial" w:hAnsi="Arial" w:cs="Arial"/>
        </w:rPr>
      </w:pPr>
      <w:r w:rsidRPr="00B4695E">
        <w:rPr>
          <w:rFonts w:ascii="Arial" w:hAnsi="Arial" w:cs="Arial"/>
          <w:b/>
          <w:bCs/>
        </w:rPr>
        <w:t>Example:</w:t>
      </w:r>
      <w:r>
        <w:rPr>
          <w:rFonts w:ascii="Arial" w:hAnsi="Arial" w:cs="Arial"/>
        </w:rPr>
        <w:t xml:space="preserve"> The pesticide label says to mix 2 pounds of dry pesticide with 100 gallons of water. You want enough spray mixture to fill a 300-gallon spray tank. How much pesticide do you need?</w:t>
      </w:r>
    </w:p>
    <w:p w14:paraId="6D24A664" w14:textId="77777777" w:rsidR="00B4695E" w:rsidRDefault="00B4695E">
      <w:pPr>
        <w:rPr>
          <w:rFonts w:ascii="Arial" w:hAnsi="Arial" w:cs="Arial"/>
        </w:rPr>
      </w:pPr>
    </w:p>
    <w:p w14:paraId="3339757C" w14:textId="4CE67F53" w:rsidR="00B4695E" w:rsidRPr="00B4695E"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300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r>
                <w:rPr>
                  <w:rFonts w:ascii="Cambria Math" w:hAnsi="Cambria Math" w:cs="Arial"/>
                </w:rPr>
                <m:t>×300</m:t>
              </m:r>
            </m:num>
            <m:den>
              <m:r>
                <w:rPr>
                  <w:rFonts w:ascii="Cambria Math" w:hAnsi="Cambria Math" w:cs="Arial"/>
                </w:rPr>
                <m:t>100×1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600 </m:t>
              </m:r>
              <m:r>
                <m:rPr>
                  <m:nor/>
                </m:rPr>
                <w:rPr>
                  <w:rFonts w:ascii="Cambria Math" w:hAnsi="Cambria Math" w:cs="Arial"/>
                </w:rPr>
                <m:t>pounds</m:t>
              </m:r>
            </m:num>
            <m:den>
              <m:r>
                <w:rPr>
                  <w:rFonts w:ascii="Cambria Math" w:hAnsi="Cambria Math" w:cs="Arial"/>
                </w:rPr>
                <m:t>100</m:t>
              </m:r>
            </m:den>
          </m:f>
          <m:r>
            <w:rPr>
              <w:rFonts w:ascii="Cambria Math" w:hAnsi="Cambria Math" w:cs="Arial"/>
            </w:rPr>
            <m:t>=</m:t>
          </m:r>
          <m:r>
            <m:rPr>
              <m:nor/>
            </m:rPr>
            <w:rPr>
              <w:rFonts w:ascii="Cambria Math" w:hAnsi="Cambria Math" w:cs="Arial"/>
              <w:b/>
              <w:bCs/>
            </w:rPr>
            <m:t>6 pounds of pesticide</m:t>
          </m:r>
        </m:oMath>
      </m:oMathPara>
    </w:p>
    <w:p w14:paraId="3D3DF378" w14:textId="77777777" w:rsidR="00B4695E" w:rsidRDefault="00B4695E">
      <w:pPr>
        <w:rPr>
          <w:rFonts w:ascii="Arial" w:eastAsiaTheme="minorEastAsia" w:hAnsi="Arial" w:cs="Arial"/>
        </w:rPr>
      </w:pPr>
    </w:p>
    <w:p w14:paraId="275B871C" w14:textId="490CF3CB" w:rsidR="00B4695E" w:rsidRDefault="00B4695E">
      <w:pPr>
        <w:rPr>
          <w:rFonts w:ascii="Arial" w:eastAsiaTheme="minorEastAsia" w:hAnsi="Arial" w:cs="Arial"/>
        </w:rPr>
      </w:pPr>
      <w:r>
        <w:rPr>
          <w:rFonts w:ascii="Arial" w:eastAsiaTheme="minorEastAsia" w:hAnsi="Arial" w:cs="Arial"/>
        </w:rPr>
        <w:t>How much pesticide would you need if you only wanted 20 gallons of spray mixture?</w:t>
      </w:r>
    </w:p>
    <w:p w14:paraId="14A4A246" w14:textId="77777777" w:rsidR="00B4695E" w:rsidRDefault="00B4695E">
      <w:pPr>
        <w:rPr>
          <w:rFonts w:ascii="Arial" w:eastAsiaTheme="minorEastAsia" w:hAnsi="Arial" w:cs="Arial"/>
        </w:rPr>
      </w:pPr>
    </w:p>
    <w:p w14:paraId="05BE13BF" w14:textId="7B69F34C" w:rsidR="00B4695E" w:rsidRPr="00B4695E"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pounds</m:t>
              </m:r>
              <m:r>
                <w:rPr>
                  <w:rFonts w:ascii="Cambria Math" w:hAnsi="Cambria Math" w:cs="Arial"/>
                </w:rPr>
                <m:t>×20</m:t>
              </m:r>
            </m:num>
            <m:den>
              <m:r>
                <w:rPr>
                  <w:rFonts w:ascii="Cambria Math" w:hAnsi="Cambria Math" w:cs="Arial"/>
                </w:rPr>
                <m:t>100×1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40 </m:t>
              </m:r>
              <m:r>
                <m:rPr>
                  <m:nor/>
                </m:rPr>
                <w:rPr>
                  <w:rFonts w:ascii="Cambria Math" w:hAnsi="Cambria Math" w:cs="Arial"/>
                </w:rPr>
                <m:t>pounds</m:t>
              </m:r>
            </m:num>
            <m:den>
              <m:r>
                <w:rPr>
                  <w:rFonts w:ascii="Cambria Math" w:hAnsi="Cambria Math" w:cs="Arial"/>
                </w:rPr>
                <m:t>100</m:t>
              </m:r>
            </m:den>
          </m:f>
          <m:r>
            <w:rPr>
              <w:rFonts w:ascii="Cambria Math" w:hAnsi="Cambria Math" w:cs="Arial"/>
            </w:rPr>
            <m:t>=</m:t>
          </m:r>
          <m:r>
            <m:rPr>
              <m:nor/>
            </m:rPr>
            <w:rPr>
              <w:rFonts w:ascii="Cambria Math" w:hAnsi="Cambria Math" w:cs="Arial"/>
              <w:b/>
              <w:bCs/>
            </w:rPr>
            <m:t>0.4 pounds of pesticide</m:t>
          </m:r>
        </m:oMath>
      </m:oMathPara>
    </w:p>
    <w:p w14:paraId="7B37376A" w14:textId="77777777" w:rsidR="00B4695E" w:rsidRDefault="00B4695E">
      <w:pPr>
        <w:rPr>
          <w:rFonts w:ascii="Arial" w:eastAsiaTheme="minorEastAsia" w:hAnsi="Arial" w:cs="Arial"/>
        </w:rPr>
      </w:pPr>
    </w:p>
    <w:p w14:paraId="13291C10" w14:textId="448D5192" w:rsidR="00B4695E" w:rsidRDefault="00B4695E">
      <w:pPr>
        <w:rPr>
          <w:rFonts w:ascii="Arial" w:eastAsiaTheme="minorEastAsia" w:hAnsi="Arial" w:cs="Arial"/>
        </w:rPr>
      </w:pPr>
      <w:r>
        <w:rPr>
          <w:rFonts w:ascii="Arial" w:eastAsiaTheme="minorEastAsia" w:hAnsi="Arial" w:cs="Arial"/>
        </w:rPr>
        <w:t>How many ounces is that? 1 pound = 16 ounces.</w:t>
      </w:r>
    </w:p>
    <w:p w14:paraId="438FDFC1" w14:textId="77777777" w:rsidR="00B4695E" w:rsidRDefault="00B4695E">
      <w:pPr>
        <w:rPr>
          <w:rFonts w:ascii="Arial" w:eastAsiaTheme="minorEastAsia" w:hAnsi="Arial" w:cs="Arial"/>
        </w:rPr>
      </w:pPr>
    </w:p>
    <w:p w14:paraId="52B638FB" w14:textId="338EEBBD" w:rsidR="00B4695E"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0.4 </m:t>
              </m:r>
              <m:r>
                <m:rPr>
                  <m:nor/>
                </m:rPr>
                <w:rPr>
                  <w:rFonts w:ascii="Cambria Math" w:eastAsiaTheme="minorEastAsia" w:hAnsi="Cambria Math" w:cs="Arial"/>
                  <w:strike/>
                </w:rPr>
                <m:t>pounds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16 </m:t>
              </m:r>
              <m:r>
                <m:rPr>
                  <m:nor/>
                </m:rPr>
                <w:rPr>
                  <w:rFonts w:ascii="Cambria Math" w:eastAsiaTheme="minorEastAsia" w:hAnsi="Cambria Math" w:cs="Arial"/>
                </w:rPr>
                <m:t>ounces</m:t>
              </m:r>
            </m:num>
            <m:den>
              <m:r>
                <w:rPr>
                  <w:rFonts w:ascii="Cambria Math" w:eastAsiaTheme="minorEastAsia" w:hAnsi="Cambria Math" w:cs="Arial"/>
                </w:rPr>
                <m:t xml:space="preserve">1 </m:t>
              </m:r>
              <m:r>
                <m:rPr>
                  <m:nor/>
                </m:rPr>
                <w:rPr>
                  <w:rFonts w:ascii="Cambria Math" w:eastAsiaTheme="minorEastAsia" w:hAnsi="Cambria Math" w:cs="Arial"/>
                  <w:strike/>
                </w:rPr>
                <m:t>pound</m:t>
              </m:r>
            </m:den>
          </m:f>
          <m:r>
            <w:rPr>
              <w:rFonts w:ascii="Cambria Math" w:eastAsiaTheme="minorEastAsia" w:hAnsi="Cambria Math" w:cs="Arial"/>
            </w:rPr>
            <m:t>=</m:t>
          </m:r>
          <m:r>
            <m:rPr>
              <m:sty m:val="bi"/>
            </m:rPr>
            <w:rPr>
              <w:rFonts w:ascii="Cambria Math" w:eastAsiaTheme="minorEastAsia" w:hAnsi="Cambria Math" w:cs="Arial"/>
            </w:rPr>
            <m:t xml:space="preserve">6.4 </m:t>
          </m:r>
          <m:r>
            <m:rPr>
              <m:nor/>
            </m:rPr>
            <w:rPr>
              <w:rFonts w:ascii="Cambria Math" w:eastAsiaTheme="minorEastAsia" w:hAnsi="Cambria Math" w:cs="Arial"/>
              <w:b/>
              <w:bCs/>
            </w:rPr>
            <m:t>ounces</m:t>
          </m:r>
        </m:oMath>
      </m:oMathPara>
    </w:p>
    <w:p w14:paraId="372E2721" w14:textId="77777777" w:rsidR="00B4695E" w:rsidRDefault="00B4695E">
      <w:pPr>
        <w:rPr>
          <w:rFonts w:ascii="Arial" w:eastAsiaTheme="minorEastAsia" w:hAnsi="Arial" w:cs="Arial"/>
        </w:rPr>
      </w:pPr>
    </w:p>
    <w:p w14:paraId="49977BE5" w14:textId="3C26CA5D" w:rsidR="00B4695E" w:rsidRDefault="00B4695E">
      <w:pPr>
        <w:rPr>
          <w:rFonts w:ascii="Arial" w:eastAsiaTheme="minorEastAsia" w:hAnsi="Arial" w:cs="Arial"/>
        </w:rPr>
      </w:pPr>
      <w:r w:rsidRPr="00B4695E">
        <w:rPr>
          <w:rFonts w:ascii="Arial" w:eastAsiaTheme="minorEastAsia" w:hAnsi="Arial" w:cs="Arial"/>
          <w:b/>
          <w:bCs/>
        </w:rPr>
        <w:t>Example:</w:t>
      </w:r>
      <w:r>
        <w:rPr>
          <w:rFonts w:ascii="Arial" w:eastAsiaTheme="minorEastAsia" w:hAnsi="Arial" w:cs="Arial"/>
        </w:rPr>
        <w:t xml:space="preserve"> The pesticide label says to mix 3 pints of liquid pesticide with 100 gallons of water. You want enough spray mixture to fill a 300-gallon spray tank. How much pesticide do you need?</w:t>
      </w:r>
    </w:p>
    <w:p w14:paraId="10710013" w14:textId="77777777" w:rsidR="00B4695E" w:rsidRDefault="00B4695E">
      <w:pPr>
        <w:rPr>
          <w:rFonts w:ascii="Arial" w:eastAsiaTheme="minorEastAsia" w:hAnsi="Arial" w:cs="Arial"/>
        </w:rPr>
      </w:pPr>
    </w:p>
    <w:p w14:paraId="12C9BEDC" w14:textId="21A01716" w:rsidR="00B4695E" w:rsidRPr="00B4695E"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pints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300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pints</m:t>
              </m:r>
              <m:r>
                <w:rPr>
                  <w:rFonts w:ascii="Cambria Math" w:hAnsi="Cambria Math" w:cs="Arial"/>
                </w:rPr>
                <m:t>×300</m:t>
              </m:r>
            </m:num>
            <m:den>
              <m:r>
                <w:rPr>
                  <w:rFonts w:ascii="Cambria Math" w:hAnsi="Cambria Math" w:cs="Arial"/>
                </w:rPr>
                <m:t>100×1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900 </m:t>
              </m:r>
              <m:r>
                <m:rPr>
                  <m:nor/>
                </m:rPr>
                <w:rPr>
                  <w:rFonts w:ascii="Cambria Math" w:hAnsi="Cambria Math" w:cs="Arial"/>
                </w:rPr>
                <m:t>pints</m:t>
              </m:r>
            </m:num>
            <m:den>
              <m:r>
                <w:rPr>
                  <w:rFonts w:ascii="Cambria Math" w:hAnsi="Cambria Math" w:cs="Arial"/>
                </w:rPr>
                <m:t>100</m:t>
              </m:r>
            </m:den>
          </m:f>
          <m:r>
            <w:rPr>
              <w:rFonts w:ascii="Cambria Math" w:hAnsi="Cambria Math" w:cs="Arial"/>
            </w:rPr>
            <m:t>=</m:t>
          </m:r>
          <m:r>
            <m:rPr>
              <m:nor/>
            </m:rPr>
            <w:rPr>
              <w:rFonts w:ascii="Cambria Math" w:hAnsi="Cambria Math" w:cs="Arial"/>
              <w:b/>
              <w:bCs/>
            </w:rPr>
            <m:t>9 pints of pesticide</m:t>
          </m:r>
        </m:oMath>
      </m:oMathPara>
    </w:p>
    <w:p w14:paraId="134CBE8D" w14:textId="77777777" w:rsidR="00B4695E" w:rsidRDefault="00B4695E">
      <w:pPr>
        <w:rPr>
          <w:rFonts w:ascii="Arial" w:eastAsiaTheme="minorEastAsia" w:hAnsi="Arial" w:cs="Arial"/>
        </w:rPr>
      </w:pPr>
    </w:p>
    <w:p w14:paraId="0C5A033F" w14:textId="14D60820" w:rsidR="00B4695E" w:rsidRDefault="00B4695E">
      <w:pPr>
        <w:rPr>
          <w:rFonts w:ascii="Arial" w:eastAsiaTheme="minorEastAsia" w:hAnsi="Arial" w:cs="Arial"/>
        </w:rPr>
      </w:pPr>
      <w:r>
        <w:rPr>
          <w:rFonts w:ascii="Arial" w:eastAsiaTheme="minorEastAsia" w:hAnsi="Arial" w:cs="Arial"/>
        </w:rPr>
        <w:t>How much pesticide would you need if you only wanted 20 gallons of spray mixture?</w:t>
      </w:r>
    </w:p>
    <w:p w14:paraId="652834DA" w14:textId="77777777" w:rsidR="00B4695E" w:rsidRDefault="00B4695E">
      <w:pPr>
        <w:rPr>
          <w:rFonts w:ascii="Arial" w:eastAsiaTheme="minorEastAsia" w:hAnsi="Arial" w:cs="Arial"/>
        </w:rPr>
      </w:pPr>
    </w:p>
    <w:p w14:paraId="25893614" w14:textId="370F7E8E" w:rsidR="00B4695E" w:rsidRPr="00B4695E"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pints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pints</m:t>
              </m:r>
              <m:r>
                <w:rPr>
                  <w:rFonts w:ascii="Cambria Math" w:hAnsi="Cambria Math" w:cs="Arial"/>
                </w:rPr>
                <m:t>×20</m:t>
              </m:r>
            </m:num>
            <m:den>
              <m:r>
                <w:rPr>
                  <w:rFonts w:ascii="Cambria Math" w:hAnsi="Cambria Math" w:cs="Arial"/>
                </w:rPr>
                <m:t>100×1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60 </m:t>
              </m:r>
              <m:r>
                <m:rPr>
                  <m:nor/>
                </m:rPr>
                <w:rPr>
                  <w:rFonts w:ascii="Cambria Math" w:hAnsi="Cambria Math" w:cs="Arial"/>
                </w:rPr>
                <m:t>pints</m:t>
              </m:r>
            </m:num>
            <m:den>
              <m:r>
                <w:rPr>
                  <w:rFonts w:ascii="Cambria Math" w:hAnsi="Cambria Math" w:cs="Arial"/>
                </w:rPr>
                <m:t>100</m:t>
              </m:r>
            </m:den>
          </m:f>
          <m:r>
            <w:rPr>
              <w:rFonts w:ascii="Cambria Math" w:hAnsi="Cambria Math" w:cs="Arial"/>
            </w:rPr>
            <m:t>=</m:t>
          </m:r>
          <m:r>
            <m:rPr>
              <m:nor/>
            </m:rPr>
            <w:rPr>
              <w:rFonts w:ascii="Cambria Math" w:hAnsi="Cambria Math" w:cs="Arial"/>
              <w:b/>
              <w:bCs/>
            </w:rPr>
            <m:t>0.6 pints of pesticide</m:t>
          </m:r>
        </m:oMath>
      </m:oMathPara>
    </w:p>
    <w:p w14:paraId="33A79D22" w14:textId="77777777" w:rsidR="00B4695E" w:rsidRDefault="00B4695E">
      <w:pPr>
        <w:rPr>
          <w:rFonts w:ascii="Arial" w:eastAsiaTheme="minorEastAsia" w:hAnsi="Arial" w:cs="Arial"/>
        </w:rPr>
      </w:pPr>
    </w:p>
    <w:p w14:paraId="0B1997B3" w14:textId="531CE51A" w:rsidR="00B4695E" w:rsidRDefault="00B4695E">
      <w:pPr>
        <w:rPr>
          <w:rFonts w:ascii="Arial" w:eastAsiaTheme="minorEastAsia" w:hAnsi="Arial" w:cs="Arial"/>
        </w:rPr>
      </w:pPr>
      <w:r>
        <w:rPr>
          <w:rFonts w:ascii="Arial" w:eastAsiaTheme="minorEastAsia" w:hAnsi="Arial" w:cs="Arial"/>
        </w:rPr>
        <w:t>How many fluid ounces (fl. oz.) is that? 1 pint = 16 fl. oz.</w:t>
      </w:r>
    </w:p>
    <w:p w14:paraId="5F2DE7D8" w14:textId="77777777" w:rsidR="00B4695E" w:rsidRDefault="00B4695E">
      <w:pPr>
        <w:rPr>
          <w:rFonts w:ascii="Arial" w:eastAsiaTheme="minorEastAsia" w:hAnsi="Arial" w:cs="Arial"/>
        </w:rPr>
      </w:pPr>
    </w:p>
    <w:p w14:paraId="2AB00540" w14:textId="6281519B" w:rsidR="00B4695E" w:rsidRPr="00B4695E"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0.6 </m:t>
              </m:r>
              <m:r>
                <m:rPr>
                  <m:nor/>
                </m:rPr>
                <w:rPr>
                  <w:rFonts w:ascii="Cambria Math" w:eastAsiaTheme="minorEastAsia" w:hAnsi="Cambria Math" w:cs="Arial"/>
                  <w:strike/>
                </w:rPr>
                <m:t>pints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16 </m:t>
              </m:r>
              <m:r>
                <m:rPr>
                  <m:nor/>
                </m:rPr>
                <w:rPr>
                  <w:rFonts w:ascii="Cambria Math" w:eastAsiaTheme="minorEastAsia" w:hAnsi="Cambria Math" w:cs="Arial"/>
                </w:rPr>
                <m:t>fl. oz.</m:t>
              </m:r>
            </m:num>
            <m:den>
              <m:r>
                <w:rPr>
                  <w:rFonts w:ascii="Cambria Math" w:eastAsiaTheme="minorEastAsia" w:hAnsi="Cambria Math" w:cs="Arial"/>
                </w:rPr>
                <m:t xml:space="preserve">1 </m:t>
              </m:r>
              <m:r>
                <m:rPr>
                  <m:nor/>
                </m:rPr>
                <w:rPr>
                  <w:rFonts w:ascii="Cambria Math" w:eastAsiaTheme="minorEastAsia" w:hAnsi="Cambria Math" w:cs="Arial"/>
                  <w:strike/>
                </w:rPr>
                <m:t>pint</m:t>
              </m:r>
            </m:den>
          </m:f>
          <m:r>
            <w:rPr>
              <w:rFonts w:ascii="Cambria Math" w:eastAsiaTheme="minorEastAsia" w:hAnsi="Cambria Math" w:cs="Arial"/>
            </w:rPr>
            <m:t>=</m:t>
          </m:r>
          <m:r>
            <m:rPr>
              <m:sty m:val="bi"/>
            </m:rPr>
            <w:rPr>
              <w:rFonts w:ascii="Cambria Math" w:eastAsiaTheme="minorEastAsia" w:hAnsi="Cambria Math" w:cs="Arial"/>
            </w:rPr>
            <m:t xml:space="preserve">6.4 </m:t>
          </m:r>
          <m:r>
            <m:rPr>
              <m:nor/>
            </m:rPr>
            <w:rPr>
              <w:rFonts w:ascii="Cambria Math" w:eastAsiaTheme="minorEastAsia" w:hAnsi="Cambria Math" w:cs="Arial"/>
              <w:b/>
              <w:bCs/>
            </w:rPr>
            <m:t>fl. oz.</m:t>
          </m:r>
        </m:oMath>
      </m:oMathPara>
    </w:p>
    <w:p w14:paraId="7B0F7D33" w14:textId="5837065F" w:rsidR="00B4695E" w:rsidRDefault="00B4695E" w:rsidP="00B4695E">
      <w:pPr>
        <w:pStyle w:val="Heading2"/>
        <w:rPr>
          <w:rFonts w:eastAsiaTheme="minorEastAsia"/>
        </w:rPr>
      </w:pPr>
      <w:r>
        <w:rPr>
          <w:rFonts w:eastAsiaTheme="minorEastAsia"/>
        </w:rPr>
        <w:lastRenderedPageBreak/>
        <w:t>Practice</w:t>
      </w:r>
    </w:p>
    <w:p w14:paraId="55EB2176" w14:textId="4127C8CA" w:rsidR="00B4695E" w:rsidRDefault="00B4695E" w:rsidP="00B4695E">
      <w:pPr>
        <w:pStyle w:val="ListParagraph"/>
        <w:numPr>
          <w:ilvl w:val="0"/>
          <w:numId w:val="1"/>
        </w:numPr>
        <w:spacing w:after="1680"/>
        <w:contextualSpacing w:val="0"/>
        <w:rPr>
          <w:rFonts w:ascii="Arial" w:hAnsi="Arial" w:cs="Arial"/>
        </w:rPr>
      </w:pPr>
      <w:r>
        <w:rPr>
          <w:rFonts w:ascii="Arial" w:hAnsi="Arial" w:cs="Arial"/>
        </w:rPr>
        <w:t>The pesticide label says to use 2.5 pounds of pesticide in 100 gallons of water. You want enough spray mixture to fill a 300-gallon spray tank. How much pesticide do you need?</w:t>
      </w:r>
    </w:p>
    <w:p w14:paraId="1FE18002" w14:textId="2B17EFC1" w:rsidR="00B4695E" w:rsidRDefault="00B4695E" w:rsidP="00B4695E">
      <w:pPr>
        <w:pStyle w:val="ListParagraph"/>
        <w:numPr>
          <w:ilvl w:val="0"/>
          <w:numId w:val="1"/>
        </w:numPr>
        <w:spacing w:after="1680"/>
        <w:contextualSpacing w:val="0"/>
        <w:rPr>
          <w:rFonts w:ascii="Arial" w:hAnsi="Arial" w:cs="Arial"/>
        </w:rPr>
      </w:pPr>
      <w:r>
        <w:rPr>
          <w:rFonts w:ascii="Arial" w:hAnsi="Arial" w:cs="Arial"/>
        </w:rPr>
        <w:t>For the previous problem, how much pesticide do you need if you only want 10 gallons of spray mixture?</w:t>
      </w:r>
    </w:p>
    <w:p w14:paraId="0473A3A3" w14:textId="5B937881" w:rsidR="00B4695E" w:rsidRDefault="00B4695E" w:rsidP="00B4695E">
      <w:pPr>
        <w:pStyle w:val="ListParagraph"/>
        <w:numPr>
          <w:ilvl w:val="0"/>
          <w:numId w:val="1"/>
        </w:numPr>
        <w:spacing w:after="1680"/>
        <w:contextualSpacing w:val="0"/>
        <w:rPr>
          <w:rFonts w:ascii="Arial" w:hAnsi="Arial" w:cs="Arial"/>
        </w:rPr>
      </w:pPr>
      <w:r>
        <w:rPr>
          <w:rFonts w:ascii="Arial" w:hAnsi="Arial" w:cs="Arial"/>
        </w:rPr>
        <w:t>The pesticide label says to use 3 pints of pesticide in 100 gallons of water. You want enough spray mixture to fill a 600-gallon spray tank. How much pesticide do you need?</w:t>
      </w:r>
    </w:p>
    <w:p w14:paraId="0A8F3EC2" w14:textId="3D9B5AB4" w:rsidR="00B4695E" w:rsidRDefault="00B4695E" w:rsidP="00B4695E">
      <w:pPr>
        <w:pStyle w:val="ListParagraph"/>
        <w:numPr>
          <w:ilvl w:val="0"/>
          <w:numId w:val="1"/>
        </w:numPr>
        <w:spacing w:after="1680"/>
        <w:contextualSpacing w:val="0"/>
        <w:rPr>
          <w:rFonts w:ascii="Arial" w:hAnsi="Arial" w:cs="Arial"/>
        </w:rPr>
      </w:pPr>
      <w:r>
        <w:rPr>
          <w:rFonts w:ascii="Arial" w:hAnsi="Arial" w:cs="Arial"/>
        </w:rPr>
        <w:t>For the previous problem, how much pesticide do you need if you only want 200 gallons of spray mixture?</w:t>
      </w:r>
    </w:p>
    <w:p w14:paraId="4302E6F3" w14:textId="77777777" w:rsidR="00B4695E" w:rsidRDefault="00B4695E" w:rsidP="00B4695E">
      <w:pPr>
        <w:rPr>
          <w:rFonts w:ascii="Arial" w:hAnsi="Arial" w:cs="Arial"/>
        </w:rPr>
      </w:pPr>
    </w:p>
    <w:p w14:paraId="2A2AD375" w14:textId="77777777" w:rsidR="00B4695E" w:rsidRDefault="00B4695E">
      <w:pPr>
        <w:rPr>
          <w:rFonts w:asciiTheme="minorHAnsi" w:eastAsiaTheme="majorEastAsia" w:hAnsiTheme="minorHAnsi" w:cstheme="majorBidi"/>
          <w:color w:val="0F4761" w:themeColor="accent1" w:themeShade="BF"/>
          <w:sz w:val="28"/>
          <w:szCs w:val="28"/>
        </w:rPr>
      </w:pPr>
      <w:r>
        <w:br w:type="page"/>
      </w:r>
    </w:p>
    <w:p w14:paraId="2519B6F9" w14:textId="0B7888F5" w:rsidR="00B4695E" w:rsidRDefault="00B4695E" w:rsidP="00B4695E">
      <w:pPr>
        <w:pStyle w:val="Heading3"/>
      </w:pPr>
      <w:r>
        <w:lastRenderedPageBreak/>
        <w:t>Answers</w:t>
      </w:r>
    </w:p>
    <w:p w14:paraId="0826B4E2" w14:textId="46AB8F4E" w:rsidR="00B4695E" w:rsidRPr="00B4695E" w:rsidRDefault="00B4695E" w:rsidP="00B4695E">
      <w:pPr>
        <w:pStyle w:val="ListParagraph"/>
        <w:numPr>
          <w:ilvl w:val="0"/>
          <w:numId w:val="2"/>
        </w:numPr>
        <w:spacing w:after="360"/>
        <w:contextualSpacing w:val="0"/>
        <w:rPr>
          <w:rFonts w:ascii="Arial" w:hAnsi="Arial" w:cs="Arial"/>
        </w:rPr>
      </w:pPr>
      <w:r>
        <w:rPr>
          <w:rFonts w:ascii="Arial" w:hAnsi="Arial" w:cs="Arial"/>
        </w:rPr>
        <w:t>Use unit cancellation:</w:t>
      </w:r>
      <w:r>
        <w:rPr>
          <w:rFonts w:ascii="Arial" w:hAnsi="Arial" w:cs="Arial"/>
        </w:rPr>
        <w:br/>
      </w:r>
      <w:r>
        <w:rPr>
          <w:rFonts w:ascii="Arial" w:hAnsi="Arial" w:cs="Arial"/>
        </w:rPr>
        <w:br/>
      </w:r>
      <m:oMathPara>
        <m:oMath>
          <m:f>
            <m:fPr>
              <m:ctrlPr>
                <w:rPr>
                  <w:rFonts w:ascii="Cambria Math" w:hAnsi="Cambria Math" w:cs="Arial"/>
                  <w:i/>
                </w:rPr>
              </m:ctrlPr>
            </m:fPr>
            <m:num>
              <m:r>
                <w:rPr>
                  <w:rFonts w:ascii="Cambria Math" w:hAnsi="Cambria Math" w:cs="Arial"/>
                </w:rPr>
                <m:t xml:space="preserve">2.5 </m:t>
              </m:r>
              <m:r>
                <m:rPr>
                  <m:nor/>
                </m:rPr>
                <w:rPr>
                  <w:rFonts w:ascii="Cambria Math" w:hAnsi="Cambria Math" w:cs="Arial"/>
                </w:rPr>
                <m:t>pounds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300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750 </m:t>
              </m:r>
              <m:r>
                <m:rPr>
                  <m:nor/>
                </m:rPr>
                <w:rPr>
                  <w:rFonts w:ascii="Cambria Math" w:hAnsi="Cambria Math" w:cs="Arial"/>
                </w:rPr>
                <m:t>pounds</m:t>
              </m:r>
            </m:num>
            <m:den>
              <m:r>
                <w:rPr>
                  <w:rFonts w:ascii="Cambria Math" w:hAnsi="Cambria Math" w:cs="Arial"/>
                </w:rPr>
                <m:t>100</m:t>
              </m:r>
            </m:den>
          </m:f>
          <m:r>
            <w:rPr>
              <w:rFonts w:ascii="Cambria Math" w:hAnsi="Cambria Math" w:cs="Arial"/>
            </w:rPr>
            <m:t>=</m:t>
          </m:r>
          <m:r>
            <m:rPr>
              <m:nor/>
            </m:rPr>
            <w:rPr>
              <w:rFonts w:ascii="Cambria Math" w:hAnsi="Cambria Math" w:cs="Arial"/>
              <w:b/>
              <w:bCs/>
            </w:rPr>
            <m:t>7.5 pounds of pesticide</m:t>
          </m:r>
        </m:oMath>
      </m:oMathPara>
    </w:p>
    <w:p w14:paraId="6D7E5F42" w14:textId="685CB795" w:rsidR="00B4695E" w:rsidRPr="00B4695E" w:rsidRDefault="00B4695E" w:rsidP="00B4695E">
      <w:pPr>
        <w:pStyle w:val="ListParagraph"/>
        <w:numPr>
          <w:ilvl w:val="0"/>
          <w:numId w:val="2"/>
        </w:numPr>
        <w:spacing w:after="360"/>
        <w:contextualSpacing w:val="0"/>
        <w:rPr>
          <w:rFonts w:ascii="Arial" w:hAnsi="Arial" w:cs="Arial"/>
        </w:rPr>
      </w:pPr>
      <w:r>
        <w:rPr>
          <w:rFonts w:ascii="Arial" w:hAnsi="Arial" w:cs="Arial"/>
        </w:rPr>
        <w:t>Use unit cancellation:</w:t>
      </w:r>
      <w:r>
        <w:rPr>
          <w:rFonts w:ascii="Arial" w:hAnsi="Arial" w:cs="Arial"/>
        </w:rPr>
        <w:br/>
      </w:r>
      <w:r>
        <w:rPr>
          <w:rFonts w:ascii="Arial" w:hAnsi="Arial" w:cs="Arial"/>
        </w:rPr>
        <w:br/>
      </w:r>
      <m:oMathPara>
        <m:oMath>
          <m:f>
            <m:fPr>
              <m:ctrlPr>
                <w:rPr>
                  <w:rFonts w:ascii="Cambria Math" w:hAnsi="Cambria Math" w:cs="Arial"/>
                  <w:i/>
                </w:rPr>
              </m:ctrlPr>
            </m:fPr>
            <m:num>
              <m:r>
                <w:rPr>
                  <w:rFonts w:ascii="Cambria Math" w:hAnsi="Cambria Math" w:cs="Arial"/>
                </w:rPr>
                <m:t xml:space="preserve">2.5 </m:t>
              </m:r>
              <m:r>
                <m:rPr>
                  <m:nor/>
                </m:rPr>
                <w:rPr>
                  <w:rFonts w:ascii="Cambria Math" w:hAnsi="Cambria Math" w:cs="Arial"/>
                </w:rPr>
                <m:t>pounds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25 </m:t>
              </m:r>
              <m:r>
                <m:rPr>
                  <m:nor/>
                </m:rPr>
                <w:rPr>
                  <w:rFonts w:ascii="Cambria Math" w:hAnsi="Cambria Math" w:cs="Arial"/>
                </w:rPr>
                <m:t>pounds</m:t>
              </m:r>
            </m:num>
            <m:den>
              <m:r>
                <w:rPr>
                  <w:rFonts w:ascii="Cambria Math" w:hAnsi="Cambria Math" w:cs="Arial"/>
                </w:rPr>
                <m:t>100</m:t>
              </m:r>
            </m:den>
          </m:f>
          <m:r>
            <w:rPr>
              <w:rFonts w:ascii="Cambria Math" w:hAnsi="Cambria Math" w:cs="Arial"/>
            </w:rPr>
            <m:t>=</m:t>
          </m:r>
          <m:r>
            <m:rPr>
              <m:nor/>
            </m:rPr>
            <w:rPr>
              <w:rFonts w:ascii="Cambria Math" w:hAnsi="Cambria Math" w:cs="Arial"/>
              <w:b/>
              <w:bCs/>
            </w:rPr>
            <m:t>0.25 pounds of pesticide</m:t>
          </m:r>
        </m:oMath>
      </m:oMathPara>
    </w:p>
    <w:p w14:paraId="20D8125E" w14:textId="6A31F977" w:rsidR="00B4695E" w:rsidRPr="00B4695E" w:rsidRDefault="00B4695E" w:rsidP="00B4695E">
      <w:pPr>
        <w:pStyle w:val="ListParagraph"/>
        <w:numPr>
          <w:ilvl w:val="0"/>
          <w:numId w:val="2"/>
        </w:numPr>
        <w:spacing w:after="360"/>
        <w:contextualSpacing w:val="0"/>
        <w:rPr>
          <w:rFonts w:ascii="Arial" w:hAnsi="Arial" w:cs="Arial"/>
        </w:rPr>
      </w:pPr>
      <w:r>
        <w:rPr>
          <w:rFonts w:ascii="Arial" w:hAnsi="Arial" w:cs="Arial"/>
        </w:rPr>
        <w:t>Use unit cancellation:</w:t>
      </w:r>
      <w:r>
        <w:rPr>
          <w:rFonts w:ascii="Arial" w:hAnsi="Arial" w:cs="Arial"/>
        </w:rPr>
        <w:br/>
      </w:r>
      <w:r>
        <w:rPr>
          <w:rFonts w:ascii="Arial" w:hAnsi="Arial" w:cs="Arial"/>
        </w:rPr>
        <w:br/>
      </w:r>
      <m:oMathPara>
        <m:oMath>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pints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600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1,800 </m:t>
              </m:r>
              <m:r>
                <m:rPr>
                  <m:nor/>
                </m:rPr>
                <w:rPr>
                  <w:rFonts w:ascii="Cambria Math" w:hAnsi="Cambria Math" w:cs="Arial"/>
                </w:rPr>
                <m:t>pints</m:t>
              </m:r>
            </m:num>
            <m:den>
              <m:r>
                <w:rPr>
                  <w:rFonts w:ascii="Cambria Math" w:hAnsi="Cambria Math" w:cs="Arial"/>
                </w:rPr>
                <m:t>100</m:t>
              </m:r>
            </m:den>
          </m:f>
          <m:r>
            <w:rPr>
              <w:rFonts w:ascii="Cambria Math" w:hAnsi="Cambria Math" w:cs="Arial"/>
            </w:rPr>
            <m:t>=</m:t>
          </m:r>
          <m:r>
            <m:rPr>
              <m:nor/>
            </m:rPr>
            <w:rPr>
              <w:rFonts w:ascii="Cambria Math" w:hAnsi="Cambria Math" w:cs="Arial"/>
              <w:b/>
              <w:bCs/>
            </w:rPr>
            <m:t>18 pints of pesticide</m:t>
          </m:r>
        </m:oMath>
      </m:oMathPara>
    </w:p>
    <w:p w14:paraId="121DC2BF" w14:textId="3C36F679" w:rsidR="00B4695E" w:rsidRPr="00B4695E" w:rsidRDefault="00B4695E" w:rsidP="00B4695E">
      <w:pPr>
        <w:pStyle w:val="ListParagraph"/>
        <w:numPr>
          <w:ilvl w:val="0"/>
          <w:numId w:val="2"/>
        </w:numPr>
        <w:spacing w:after="360"/>
        <w:contextualSpacing w:val="0"/>
        <w:rPr>
          <w:rFonts w:ascii="Arial" w:hAnsi="Arial" w:cs="Arial"/>
        </w:rPr>
      </w:pPr>
      <w:r>
        <w:rPr>
          <w:rFonts w:ascii="Arial" w:eastAsiaTheme="minorEastAsia" w:hAnsi="Arial" w:cs="Arial"/>
        </w:rPr>
        <w:t>Use unit cancellation:</w:t>
      </w:r>
      <w:r>
        <w:rPr>
          <w:rFonts w:ascii="Arial" w:eastAsiaTheme="minorEastAsia" w:hAnsi="Arial" w:cs="Arial"/>
        </w:rPr>
        <w:br/>
      </w:r>
      <w:r>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pints</m:t>
              </m:r>
            </m:num>
            <m:den>
              <m:r>
                <w:rPr>
                  <w:rFonts w:ascii="Cambria Math" w:hAnsi="Cambria Math" w:cs="Arial"/>
                </w:rPr>
                <m:t xml:space="preserve">100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200 </m:t>
              </m:r>
              <m:r>
                <m:rPr>
                  <m:nor/>
                </m:rPr>
                <w:rPr>
                  <w:rFonts w:ascii="Cambria Math" w:hAnsi="Cambria Math" w:cs="Arial"/>
                  <w:strike/>
                </w:rPr>
                <m:t>gallons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600 </m:t>
              </m:r>
              <m:r>
                <m:rPr>
                  <m:nor/>
                </m:rPr>
                <w:rPr>
                  <w:rFonts w:ascii="Cambria Math" w:hAnsi="Cambria Math" w:cs="Arial"/>
                </w:rPr>
                <m:t>pints</m:t>
              </m:r>
            </m:num>
            <m:den>
              <m:r>
                <w:rPr>
                  <w:rFonts w:ascii="Cambria Math" w:hAnsi="Cambria Math" w:cs="Arial"/>
                </w:rPr>
                <m:t>100</m:t>
              </m:r>
            </m:den>
          </m:f>
          <m:r>
            <w:rPr>
              <w:rFonts w:ascii="Cambria Math" w:hAnsi="Cambria Math" w:cs="Arial"/>
            </w:rPr>
            <m:t>=</m:t>
          </m:r>
          <m:r>
            <m:rPr>
              <m:nor/>
            </m:rPr>
            <w:rPr>
              <w:rFonts w:ascii="Cambria Math" w:hAnsi="Cambria Math" w:cs="Arial"/>
              <w:b/>
              <w:bCs/>
            </w:rPr>
            <m:t>6 pints of pesticide</m:t>
          </m:r>
        </m:oMath>
      </m:oMathPara>
    </w:p>
    <w:sectPr w:rsidR="00B4695E" w:rsidRPr="00B4695E"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870BF"/>
    <w:multiLevelType w:val="hybridMultilevel"/>
    <w:tmpl w:val="615E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00976"/>
    <w:multiLevelType w:val="hybridMultilevel"/>
    <w:tmpl w:val="252C5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14016">
    <w:abstractNumId w:val="0"/>
  </w:num>
  <w:num w:numId="2" w16cid:durableId="9799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5E"/>
    <w:rsid w:val="00452E7C"/>
    <w:rsid w:val="00641374"/>
    <w:rsid w:val="00716F36"/>
    <w:rsid w:val="008229B5"/>
    <w:rsid w:val="00A94650"/>
    <w:rsid w:val="00B4695E"/>
    <w:rsid w:val="00C94F26"/>
    <w:rsid w:val="00E10BA6"/>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8CF48"/>
  <w14:defaultImageDpi w14:val="32767"/>
  <w15:chartTrackingRefBased/>
  <w15:docId w15:val="{6EA915A7-2F3E-914F-8095-C5E9AE84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95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69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9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9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9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9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9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9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69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9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69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69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69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69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69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69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9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9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69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95E"/>
    <w:rPr>
      <w:i/>
      <w:iCs/>
      <w:color w:val="404040" w:themeColor="text1" w:themeTint="BF"/>
    </w:rPr>
  </w:style>
  <w:style w:type="paragraph" w:styleId="ListParagraph">
    <w:name w:val="List Paragraph"/>
    <w:basedOn w:val="Normal"/>
    <w:uiPriority w:val="34"/>
    <w:qFormat/>
    <w:rsid w:val="00B4695E"/>
    <w:pPr>
      <w:ind w:left="720"/>
      <w:contextualSpacing/>
    </w:pPr>
  </w:style>
  <w:style w:type="character" w:styleId="IntenseEmphasis">
    <w:name w:val="Intense Emphasis"/>
    <w:basedOn w:val="DefaultParagraphFont"/>
    <w:uiPriority w:val="21"/>
    <w:qFormat/>
    <w:rsid w:val="00B4695E"/>
    <w:rPr>
      <w:i/>
      <w:iCs/>
      <w:color w:val="0F4761" w:themeColor="accent1" w:themeShade="BF"/>
    </w:rPr>
  </w:style>
  <w:style w:type="paragraph" w:styleId="IntenseQuote">
    <w:name w:val="Intense Quote"/>
    <w:basedOn w:val="Normal"/>
    <w:next w:val="Normal"/>
    <w:link w:val="IntenseQuoteChar"/>
    <w:uiPriority w:val="30"/>
    <w:qFormat/>
    <w:rsid w:val="00B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95E"/>
    <w:rPr>
      <w:i/>
      <w:iCs/>
      <w:color w:val="0F4761" w:themeColor="accent1" w:themeShade="BF"/>
    </w:rPr>
  </w:style>
  <w:style w:type="character" w:styleId="IntenseReference">
    <w:name w:val="Intense Reference"/>
    <w:basedOn w:val="DefaultParagraphFont"/>
    <w:uiPriority w:val="32"/>
    <w:qFormat/>
    <w:rsid w:val="00B4695E"/>
    <w:rPr>
      <w:b/>
      <w:bCs/>
      <w:smallCaps/>
      <w:color w:val="0F4761" w:themeColor="accent1" w:themeShade="BF"/>
      <w:spacing w:val="5"/>
    </w:rPr>
  </w:style>
  <w:style w:type="character" w:styleId="PlaceholderText">
    <w:name w:val="Placeholder Text"/>
    <w:basedOn w:val="DefaultParagraphFont"/>
    <w:uiPriority w:val="99"/>
    <w:semiHidden/>
    <w:rsid w:val="00B469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413</Words>
  <Characters>2154</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Using application rates given as an amount of pesticide per a set amount of carrier water</vt:lpstr>
    </vt:vector>
  </TitlesOfParts>
  <Manager/>
  <Company/>
  <LinksUpToDate>false</LinksUpToDate>
  <CharactersWithSpaces>2547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application rates given as an amount of pesticide per a set amount of carrier water</dc:title>
  <dc:subject/>
  <dc:creator/>
  <cp:keywords/>
  <dc:description/>
  <cp:lastModifiedBy>Gregory Puckett</cp:lastModifiedBy>
  <cp:revision>2</cp:revision>
  <dcterms:created xsi:type="dcterms:W3CDTF">2026-03-16T18:25:00Z</dcterms:created>
  <dcterms:modified xsi:type="dcterms:W3CDTF">2026-03-18T20:49:00Z</dcterms:modified>
  <cp:category/>
</cp:coreProperties>
</file>